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7806"/>
        <w:gridCol w:w="7808"/>
      </w:tblGrid>
      <w:tr w:rsidR="00DC4014" w:rsidTr="00DC4014">
        <w:tc>
          <w:tcPr>
            <w:tcW w:w="7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4" w:rsidRDefault="00DC4014"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-60325</wp:posOffset>
                  </wp:positionH>
                  <wp:positionV relativeFrom="paragraph">
                    <wp:posOffset>-12065</wp:posOffset>
                  </wp:positionV>
                  <wp:extent cx="4916170" cy="3405505"/>
                  <wp:effectExtent l="0" t="0" r="0" b="4445"/>
                  <wp:wrapNone/>
                  <wp:docPr id="4" name="Рисунок 4" descr="Описание: C:\Users\Светлана\Desktop\мотивашки\image-2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:\Users\Светлана\Desktop\мотивашки\image-2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16170" cy="3405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C4014" w:rsidRDefault="00DC4014"/>
          <w:p w:rsidR="00DC4014" w:rsidRDefault="00DC4014"/>
          <w:p w:rsidR="00DC4014" w:rsidRDefault="00DC4014"/>
          <w:p w:rsidR="00DC4014" w:rsidRDefault="00DC4014"/>
          <w:p w:rsidR="00DC4014" w:rsidRDefault="00DC4014"/>
          <w:p w:rsidR="00DC4014" w:rsidRDefault="00DC4014"/>
          <w:p w:rsidR="00DC4014" w:rsidRDefault="00DC4014"/>
          <w:p w:rsidR="00DC4014" w:rsidRDefault="00DC4014"/>
          <w:p w:rsidR="00DC4014" w:rsidRDefault="00DC4014"/>
          <w:p w:rsidR="00DC4014" w:rsidRDefault="00DC4014"/>
          <w:p w:rsidR="00DC4014" w:rsidRDefault="00DC4014"/>
          <w:p w:rsidR="00DC4014" w:rsidRDefault="00DC4014"/>
          <w:p w:rsidR="00DC4014" w:rsidRDefault="00DC4014"/>
          <w:p w:rsidR="00DC4014" w:rsidRDefault="00DC4014"/>
          <w:p w:rsidR="00DC4014" w:rsidRDefault="00DC4014"/>
          <w:p w:rsidR="00DC4014" w:rsidRDefault="00DC4014"/>
          <w:p w:rsidR="00DC4014" w:rsidRDefault="00DC4014"/>
          <w:p w:rsidR="00DC4014" w:rsidRDefault="00DC4014"/>
          <w:p w:rsidR="00DC4014" w:rsidRDefault="00DC4014"/>
        </w:tc>
        <w:tc>
          <w:tcPr>
            <w:tcW w:w="7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4014" w:rsidRDefault="00DC4014"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-34925</wp:posOffset>
                  </wp:positionH>
                  <wp:positionV relativeFrom="paragraph">
                    <wp:posOffset>51435</wp:posOffset>
                  </wp:positionV>
                  <wp:extent cx="4869180" cy="3326765"/>
                  <wp:effectExtent l="0" t="0" r="7620" b="6985"/>
                  <wp:wrapNone/>
                  <wp:docPr id="3" name="Рисунок 3" descr="Описание: C:\Users\Светлана\Desktop\мотивашки\IMG_20190926_1149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C:\Users\Светлана\Desktop\мотивашки\IMG_20190926_1149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9180" cy="33267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bookmarkStart w:id="0" w:name="_GoBack"/>
        <w:bookmarkEnd w:id="0"/>
      </w:tr>
      <w:tr w:rsidR="00DC4014" w:rsidTr="00DC4014">
        <w:tc>
          <w:tcPr>
            <w:tcW w:w="7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4" w:rsidRDefault="00DC4014"/>
          <w:p w:rsidR="00DC4014" w:rsidRDefault="00DC4014">
            <w:pPr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72"/>
                <w:szCs w:val="72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72"/>
                <w:szCs w:val="72"/>
                <w:shd w:val="clear" w:color="auto" w:fill="FFFFFF"/>
              </w:rPr>
              <w:t>«Если вы удачно выберете труд и вложите в него всю свою душу, то счастье само отыщет вас»</w:t>
            </w:r>
          </w:p>
          <w:p w:rsidR="00DC4014" w:rsidRDefault="00DC4014">
            <w:pPr>
              <w:jc w:val="right"/>
              <w:rPr>
                <w:sz w:val="56"/>
                <w:szCs w:val="56"/>
              </w:rPr>
            </w:pPr>
            <w:proofErr w:type="spellStart"/>
            <w:r>
              <w:rPr>
                <w:sz w:val="56"/>
                <w:szCs w:val="56"/>
              </w:rPr>
              <w:t>К.Д.Ушинский</w:t>
            </w:r>
            <w:proofErr w:type="spellEnd"/>
          </w:p>
          <w:p w:rsidR="00DC4014" w:rsidRDefault="00DC4014"/>
        </w:tc>
        <w:tc>
          <w:tcPr>
            <w:tcW w:w="7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014" w:rsidRDefault="00DC4014">
            <w:pPr>
              <w:keepNext/>
              <w:keepLines/>
              <w:spacing w:before="225"/>
              <w:ind w:firstLine="709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52"/>
                <w:szCs w:val="52"/>
                <w:lang w:eastAsia="ru-RU"/>
              </w:rPr>
              <w:t>В каждом из нас есть то, чего нет в других. Вы можете делать то, что не может другой. Ищите это в себе, находите, берегите и развивайте! Вы никогда не потерпите фиаско, занимаясь тем, к чему предназначены</w:t>
            </w:r>
            <w:r>
              <w:rPr>
                <w:rFonts w:ascii="Times New Roman" w:eastAsia="Times New Roman" w:hAnsi="Times New Roman" w:cs="Times New Roman"/>
                <w:b/>
                <w:bCs/>
                <w:sz w:val="52"/>
                <w:szCs w:val="5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  <w:t>(</w:t>
            </w:r>
            <w:proofErr w:type="spellStart"/>
            <w:r>
              <w:rPr>
                <w:rFonts w:ascii="Times New Roman" w:eastAsiaTheme="majorEastAsia" w:hAnsi="Times New Roman" w:cs="Times New Roman"/>
                <w:b/>
                <w:bCs/>
                <w:color w:val="4F81BD" w:themeColor="accent1"/>
                <w:sz w:val="52"/>
                <w:szCs w:val="52"/>
              </w:rPr>
              <w:fldChar w:fldCharType="begin"/>
            </w:r>
            <w:r>
              <w:rPr>
                <w:rFonts w:ascii="Times New Roman" w:eastAsiaTheme="majorEastAsia" w:hAnsi="Times New Roman" w:cs="Times New Roman"/>
                <w:b/>
                <w:bCs/>
                <w:color w:val="4F81BD" w:themeColor="accent1"/>
                <w:sz w:val="52"/>
                <w:szCs w:val="52"/>
              </w:rPr>
              <w:instrText xml:space="preserve"> HYPERLINK "https://socratify.net/quotes/dipak-chopra" </w:instrText>
            </w:r>
            <w:r>
              <w:rPr>
                <w:rFonts w:ascii="Times New Roman" w:eastAsiaTheme="majorEastAsia" w:hAnsi="Times New Roman" w:cs="Times New Roman"/>
                <w:b/>
                <w:bCs/>
                <w:color w:val="4F81BD" w:themeColor="accent1"/>
                <w:sz w:val="52"/>
                <w:szCs w:val="52"/>
              </w:rPr>
              <w:fldChar w:fldCharType="separate"/>
            </w:r>
            <w:r>
              <w:rPr>
                <w:rStyle w:val="a4"/>
                <w:rFonts w:ascii="Times New Roman" w:eastAsia="Times New Roman" w:hAnsi="Times New Roman" w:cs="Times New Roman"/>
                <w:b/>
                <w:color w:val="auto"/>
                <w:sz w:val="52"/>
                <w:szCs w:val="52"/>
                <w:u w:val="none"/>
                <w:lang w:eastAsia="ru-RU"/>
              </w:rPr>
              <w:t>Дипак</w:t>
            </w:r>
            <w:proofErr w:type="spellEnd"/>
            <w:r>
              <w:rPr>
                <w:rStyle w:val="a4"/>
                <w:rFonts w:ascii="Times New Roman" w:eastAsia="Times New Roman" w:hAnsi="Times New Roman" w:cs="Times New Roman"/>
                <w:b/>
                <w:color w:val="auto"/>
                <w:sz w:val="52"/>
                <w:szCs w:val="52"/>
                <w:u w:val="none"/>
                <w:lang w:eastAsia="ru-RU"/>
              </w:rPr>
              <w:t xml:space="preserve"> </w:t>
            </w:r>
            <w:proofErr w:type="spellStart"/>
            <w:r>
              <w:rPr>
                <w:rStyle w:val="a4"/>
                <w:rFonts w:ascii="Times New Roman" w:eastAsia="Times New Roman" w:hAnsi="Times New Roman" w:cs="Times New Roman"/>
                <w:b/>
                <w:color w:val="auto"/>
                <w:sz w:val="52"/>
                <w:szCs w:val="52"/>
                <w:u w:val="none"/>
                <w:lang w:eastAsia="ru-RU"/>
              </w:rPr>
              <w:t>Чопра</w:t>
            </w:r>
            <w:proofErr w:type="spellEnd"/>
            <w:r>
              <w:rPr>
                <w:rFonts w:ascii="Times New Roman" w:eastAsiaTheme="majorEastAsia" w:hAnsi="Times New Roman" w:cs="Times New Roman"/>
                <w:b/>
                <w:bCs/>
                <w:color w:val="4F81BD" w:themeColor="accent1"/>
                <w:sz w:val="52"/>
                <w:szCs w:val="52"/>
              </w:rP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sz w:val="52"/>
                <w:szCs w:val="52"/>
                <w:lang w:eastAsia="ru-RU"/>
              </w:rPr>
              <w:t>).</w:t>
            </w:r>
          </w:p>
          <w:p w:rsidR="00DC4014" w:rsidRDefault="00DC4014"/>
        </w:tc>
      </w:tr>
    </w:tbl>
    <w:p w:rsidR="00E859D4" w:rsidRDefault="00E859D4"/>
    <w:sectPr w:rsidR="00E859D4" w:rsidSect="00DC4014">
      <w:pgSz w:w="16838" w:h="11906" w:orient="landscape"/>
      <w:pgMar w:top="284" w:right="253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014"/>
    <w:rsid w:val="00DC4014"/>
    <w:rsid w:val="00E8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0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40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DC401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0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40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DC40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0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</cp:revision>
  <dcterms:created xsi:type="dcterms:W3CDTF">2019-12-08T14:54:00Z</dcterms:created>
  <dcterms:modified xsi:type="dcterms:W3CDTF">2019-12-08T14:56:00Z</dcterms:modified>
</cp:coreProperties>
</file>